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6CFBF7" w14:textId="77777777" w:rsidR="00FF61E0" w:rsidRDefault="00FF61E0" w:rsidP="00713CE8">
      <w:pPr>
        <w:ind w:firstLine="284"/>
        <w:jc w:val="both"/>
        <w:rPr>
          <w:shd w:val="clear" w:color="auto" w:fill="FFFFFF"/>
          <w:lang w:val="en-US"/>
        </w:rPr>
      </w:pPr>
    </w:p>
    <w:p w14:paraId="1E0CA83B" w14:textId="26FA51EF" w:rsidR="00FF61E0" w:rsidRDefault="002C3FE3" w:rsidP="00713CE8">
      <w:pPr>
        <w:ind w:firstLine="284"/>
        <w:jc w:val="both"/>
        <w:rPr>
          <w:shd w:val="clear" w:color="auto" w:fill="FFFFFF"/>
          <w:lang w:val="en-US"/>
        </w:rPr>
      </w:pPr>
      <w:r>
        <w:rPr>
          <w:shd w:val="clear" w:color="auto" w:fill="FFFFFF"/>
          <w:lang w:val="en-US"/>
        </w:rPr>
        <w:t xml:space="preserve">Some </w:t>
      </w:r>
      <w:proofErr w:type="spellStart"/>
      <w:r>
        <w:rPr>
          <w:shd w:val="clear" w:color="auto" w:fill="FFFFFF"/>
          <w:lang w:val="en-US"/>
        </w:rPr>
        <w:t>usefull</w:t>
      </w:r>
      <w:proofErr w:type="spellEnd"/>
      <w:r>
        <w:rPr>
          <w:shd w:val="clear" w:color="auto" w:fill="FFFFFF"/>
          <w:lang w:val="en-US"/>
        </w:rPr>
        <w:t xml:space="preserve"> links:</w:t>
      </w:r>
    </w:p>
    <w:p w14:paraId="5D0E31E3" w14:textId="77777777" w:rsidR="002C3FE3" w:rsidRPr="00FF61E0" w:rsidRDefault="002C3FE3" w:rsidP="002C3FE3">
      <w:pPr>
        <w:jc w:val="both"/>
        <w:rPr>
          <w:shd w:val="clear" w:color="auto" w:fill="FFFFFF"/>
          <w:lang w:val="en-US"/>
        </w:rPr>
      </w:pPr>
    </w:p>
    <w:p w14:paraId="0C71F344" w14:textId="77777777" w:rsidR="00FF61E0" w:rsidRPr="00FF61E0" w:rsidRDefault="00FF61E0" w:rsidP="00FF61E0">
      <w:pPr>
        <w:ind w:firstLine="284"/>
        <w:jc w:val="both"/>
        <w:rPr>
          <w:shd w:val="clear" w:color="auto" w:fill="FFFFFF"/>
          <w:lang w:val="en-US"/>
        </w:rPr>
      </w:pPr>
      <w:r w:rsidRPr="00FF61E0">
        <w:rPr>
          <w:shd w:val="clear" w:color="auto" w:fill="FFFFFF"/>
          <w:lang w:val="en-US"/>
        </w:rPr>
        <w:t>Cognitive Diversity, Scott E. Page</w:t>
      </w:r>
    </w:p>
    <w:p w14:paraId="0A8E40B0" w14:textId="77777777" w:rsidR="00FF61E0" w:rsidRPr="00FF61E0" w:rsidRDefault="00FF61E0" w:rsidP="00FF61E0">
      <w:pPr>
        <w:ind w:firstLine="284"/>
        <w:jc w:val="both"/>
        <w:rPr>
          <w:shd w:val="clear" w:color="auto" w:fill="FFFFFF"/>
          <w:lang w:val="en-US"/>
        </w:rPr>
      </w:pPr>
      <w:hyperlink r:id="rId8" w:tgtFrame="_blank" w:history="1">
        <w:r w:rsidRPr="00FF61E0">
          <w:rPr>
            <w:rStyle w:val="Collegamentoipertestuale"/>
            <w:shd w:val="clear" w:color="auto" w:fill="FFFFFF"/>
            <w:lang w:val="en-US"/>
          </w:rPr>
          <w:t>https://www.youtube.com/watch?v=2GYOx1PF3Bc</w:t>
        </w:r>
      </w:hyperlink>
    </w:p>
    <w:p w14:paraId="0E545045" w14:textId="77777777" w:rsidR="00FF61E0" w:rsidRPr="00FF61E0" w:rsidRDefault="00FF61E0" w:rsidP="00FF61E0">
      <w:pPr>
        <w:ind w:firstLine="284"/>
        <w:jc w:val="both"/>
        <w:rPr>
          <w:shd w:val="clear" w:color="auto" w:fill="FFFFFF"/>
          <w:lang w:val="en-US"/>
        </w:rPr>
      </w:pPr>
    </w:p>
    <w:p w14:paraId="5398209C" w14:textId="77777777" w:rsidR="00FF61E0" w:rsidRPr="00FF61E0" w:rsidRDefault="00FF61E0" w:rsidP="00FF61E0">
      <w:pPr>
        <w:ind w:firstLine="284"/>
        <w:jc w:val="both"/>
        <w:rPr>
          <w:shd w:val="clear" w:color="auto" w:fill="FFFFFF"/>
        </w:rPr>
      </w:pPr>
      <w:r w:rsidRPr="00FF61E0">
        <w:rPr>
          <w:shd w:val="clear" w:color="auto" w:fill="FFFFFF"/>
        </w:rPr>
        <w:t xml:space="preserve">Cognitive </w:t>
      </w:r>
      <w:proofErr w:type="spellStart"/>
      <w:r w:rsidRPr="00FF61E0">
        <w:rPr>
          <w:shd w:val="clear" w:color="auto" w:fill="FFFFFF"/>
        </w:rPr>
        <w:t>Bias</w:t>
      </w:r>
      <w:proofErr w:type="spellEnd"/>
      <w:r w:rsidRPr="00FF61E0">
        <w:rPr>
          <w:shd w:val="clear" w:color="auto" w:fill="FFFFFF"/>
        </w:rPr>
        <w:t xml:space="preserve"> Codex</w:t>
      </w:r>
    </w:p>
    <w:p w14:paraId="0E27EDB2" w14:textId="77777777" w:rsidR="00FF61E0" w:rsidRPr="00FF61E0" w:rsidRDefault="00000000" w:rsidP="00FF61E0">
      <w:pPr>
        <w:ind w:firstLine="284"/>
        <w:jc w:val="both"/>
        <w:rPr>
          <w:shd w:val="clear" w:color="auto" w:fill="FFFFFF"/>
        </w:rPr>
      </w:pPr>
      <w:hyperlink r:id="rId9" w:tgtFrame="_blank" w:history="1">
        <w:r w:rsidR="00FF61E0" w:rsidRPr="00FF61E0">
          <w:rPr>
            <w:rStyle w:val="Collegamentoipertestuale"/>
            <w:shd w:val="clear" w:color="auto" w:fill="FFFFFF"/>
          </w:rPr>
          <w:t>https://upload.wikimedia.org/wikipedia/commons/6/65/Cognitive_bias_codex_en.svg</w:t>
        </w:r>
      </w:hyperlink>
    </w:p>
    <w:p w14:paraId="2CD68428" w14:textId="77777777" w:rsidR="00FF61E0" w:rsidRPr="00FF61E0" w:rsidRDefault="00FF61E0" w:rsidP="00FF61E0">
      <w:pPr>
        <w:ind w:firstLine="284"/>
        <w:jc w:val="both"/>
        <w:rPr>
          <w:shd w:val="clear" w:color="auto" w:fill="FFFFFF"/>
        </w:rPr>
      </w:pPr>
    </w:p>
    <w:p w14:paraId="3C98B8BD" w14:textId="77777777" w:rsidR="00FF61E0" w:rsidRPr="00FF61E0" w:rsidRDefault="00FF61E0" w:rsidP="00FF61E0">
      <w:pPr>
        <w:ind w:firstLine="284"/>
        <w:jc w:val="both"/>
        <w:rPr>
          <w:shd w:val="clear" w:color="auto" w:fill="FFFFFF"/>
          <w:lang w:val="en-US"/>
        </w:rPr>
      </w:pPr>
      <w:r w:rsidRPr="00FF61E0">
        <w:rPr>
          <w:shd w:val="clear" w:color="auto" w:fill="FFFFFF"/>
          <w:lang w:val="en-US"/>
        </w:rPr>
        <w:t>Critical Incidents</w:t>
      </w:r>
    </w:p>
    <w:p w14:paraId="49F40C11" w14:textId="77777777" w:rsidR="00FF61E0" w:rsidRPr="00FF61E0" w:rsidRDefault="00000000" w:rsidP="00FF61E0">
      <w:pPr>
        <w:ind w:firstLine="284"/>
        <w:jc w:val="both"/>
        <w:rPr>
          <w:shd w:val="clear" w:color="auto" w:fill="FFFFFF"/>
          <w:lang w:val="en-US"/>
        </w:rPr>
      </w:pPr>
      <w:hyperlink r:id="rId10" w:tgtFrame="_blank" w:history="1">
        <w:r w:rsidR="00FF61E0" w:rsidRPr="00FF61E0">
          <w:rPr>
            <w:rStyle w:val="Collegamentoipertestuale"/>
            <w:shd w:val="clear" w:color="auto" w:fill="FFFFFF"/>
            <w:lang w:val="en-US"/>
          </w:rPr>
          <w:t>https://padlet.com/bernd5/critical-incidents-pu9pklfeyjuz2ygd</w:t>
        </w:r>
      </w:hyperlink>
    </w:p>
    <w:p w14:paraId="327FC71C" w14:textId="77777777" w:rsidR="00FF61E0" w:rsidRPr="00FF61E0" w:rsidRDefault="00FF61E0" w:rsidP="00FF61E0">
      <w:pPr>
        <w:ind w:firstLine="284"/>
        <w:jc w:val="both"/>
        <w:rPr>
          <w:shd w:val="clear" w:color="auto" w:fill="FFFFFF"/>
          <w:lang w:val="en-US"/>
        </w:rPr>
      </w:pPr>
    </w:p>
    <w:p w14:paraId="6B065C54" w14:textId="77777777" w:rsidR="00FF61E0" w:rsidRPr="00FF61E0" w:rsidRDefault="00FF61E0" w:rsidP="00FF61E0">
      <w:pPr>
        <w:ind w:firstLine="284"/>
        <w:jc w:val="both"/>
        <w:rPr>
          <w:shd w:val="clear" w:color="auto" w:fill="FFFFFF"/>
          <w:lang w:val="en-US"/>
        </w:rPr>
      </w:pPr>
      <w:r w:rsidRPr="00FF61E0">
        <w:rPr>
          <w:shd w:val="clear" w:color="auto" w:fill="FFFFFF"/>
          <w:lang w:val="en-US"/>
        </w:rPr>
        <w:t>Trompenaars' Dilemma Thinking</w:t>
      </w:r>
    </w:p>
    <w:p w14:paraId="6E10F694" w14:textId="77777777" w:rsidR="00FF61E0" w:rsidRPr="00FF61E0" w:rsidRDefault="00000000" w:rsidP="00FF61E0">
      <w:pPr>
        <w:ind w:firstLine="284"/>
        <w:jc w:val="both"/>
        <w:rPr>
          <w:shd w:val="clear" w:color="auto" w:fill="FFFFFF"/>
          <w:lang w:val="en-US"/>
        </w:rPr>
      </w:pPr>
      <w:hyperlink r:id="rId11" w:tgtFrame="_blank" w:history="1">
        <w:r w:rsidR="00FF61E0" w:rsidRPr="00FF61E0">
          <w:rPr>
            <w:rStyle w:val="Collegamentoipertestuale"/>
            <w:shd w:val="clear" w:color="auto" w:fill="FFFFFF"/>
            <w:lang w:val="en-US"/>
          </w:rPr>
          <w:t>https://thtconsulting.com/models/dilemma-thinking/</w:t>
        </w:r>
      </w:hyperlink>
    </w:p>
    <w:p w14:paraId="6F0348F5" w14:textId="77777777" w:rsidR="00FF61E0" w:rsidRPr="009153AE" w:rsidRDefault="00FF61E0" w:rsidP="00713CE8">
      <w:pPr>
        <w:ind w:firstLine="284"/>
        <w:jc w:val="both"/>
        <w:rPr>
          <w:shd w:val="clear" w:color="auto" w:fill="FFFFFF"/>
          <w:lang w:val="en-US"/>
        </w:rPr>
      </w:pPr>
    </w:p>
    <w:sectPr w:rsidR="00FF61E0" w:rsidRPr="009153A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1470AF" w14:textId="77777777" w:rsidR="008514AD" w:rsidRDefault="008514AD" w:rsidP="000C70B9">
      <w:r>
        <w:separator/>
      </w:r>
    </w:p>
  </w:endnote>
  <w:endnote w:type="continuationSeparator" w:id="0">
    <w:p w14:paraId="045C0A8E" w14:textId="77777777" w:rsidR="008514AD" w:rsidRDefault="008514AD" w:rsidP="000C7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6EB6A4" w14:textId="77777777" w:rsidR="00A6534B" w:rsidRDefault="00A6534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540EE1" w14:textId="77777777" w:rsidR="00A6534B" w:rsidRDefault="00A6534B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703598" w14:textId="77777777" w:rsidR="00A6534B" w:rsidRDefault="00A6534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FD35E7" w14:textId="77777777" w:rsidR="008514AD" w:rsidRDefault="008514AD" w:rsidP="000C70B9">
      <w:r>
        <w:separator/>
      </w:r>
    </w:p>
  </w:footnote>
  <w:footnote w:type="continuationSeparator" w:id="0">
    <w:p w14:paraId="2DF5631E" w14:textId="77777777" w:rsidR="008514AD" w:rsidRDefault="008514AD" w:rsidP="000C70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62E705" w14:textId="77777777" w:rsidR="00A6534B" w:rsidRDefault="00A6534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893DB6" w14:textId="33D3A123" w:rsidR="000C70B9" w:rsidRDefault="000C70B9" w:rsidP="00BF15D3">
    <w:pPr>
      <w:pStyle w:val="Intestazione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04BB2E" w14:textId="77777777" w:rsidR="00A6534B" w:rsidRDefault="00A6534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A24D9"/>
    <w:multiLevelType w:val="multilevel"/>
    <w:tmpl w:val="AF6E8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F671A14"/>
    <w:multiLevelType w:val="multilevel"/>
    <w:tmpl w:val="694E6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F6F3766"/>
    <w:multiLevelType w:val="hybridMultilevel"/>
    <w:tmpl w:val="023C13B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3A3F6B"/>
    <w:multiLevelType w:val="multilevel"/>
    <w:tmpl w:val="35C405F4"/>
    <w:lvl w:ilvl="0">
      <w:start w:val="1"/>
      <w:numFmt w:val="decimal"/>
      <w:lvlText w:val="%1."/>
      <w:lvlJc w:val="left"/>
      <w:pPr>
        <w:ind w:left="431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612" w:hanging="4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>
      <w:numFmt w:val="bullet"/>
      <w:lvlText w:val="•"/>
      <w:lvlJc w:val="left"/>
      <w:pPr>
        <w:ind w:left="1617" w:hanging="421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2615" w:hanging="421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613" w:hanging="421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611" w:hanging="421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608" w:hanging="421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606" w:hanging="421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604" w:hanging="421"/>
      </w:pPr>
      <w:rPr>
        <w:rFonts w:hint="default"/>
        <w:lang w:val="it-IT" w:eastAsia="en-US" w:bidi="ar-SA"/>
      </w:rPr>
    </w:lvl>
  </w:abstractNum>
  <w:abstractNum w:abstractNumId="4" w15:restartNumberingAfterBreak="0">
    <w:nsid w:val="11465BE6"/>
    <w:multiLevelType w:val="hybridMultilevel"/>
    <w:tmpl w:val="9F982D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2A261A"/>
    <w:multiLevelType w:val="hybridMultilevel"/>
    <w:tmpl w:val="8FE4AA96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A400E85"/>
    <w:multiLevelType w:val="hybridMultilevel"/>
    <w:tmpl w:val="896694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87465A"/>
    <w:multiLevelType w:val="hybridMultilevel"/>
    <w:tmpl w:val="73143B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200CCF"/>
    <w:multiLevelType w:val="multilevel"/>
    <w:tmpl w:val="178CA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AE51B12"/>
    <w:multiLevelType w:val="multilevel"/>
    <w:tmpl w:val="4A283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BC65C4B"/>
    <w:multiLevelType w:val="hybridMultilevel"/>
    <w:tmpl w:val="E19801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0C7FFC"/>
    <w:multiLevelType w:val="multilevel"/>
    <w:tmpl w:val="AE28D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2EF0372"/>
    <w:multiLevelType w:val="multilevel"/>
    <w:tmpl w:val="D2721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B2760AF"/>
    <w:multiLevelType w:val="hybridMultilevel"/>
    <w:tmpl w:val="DF7C538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8425FD"/>
    <w:multiLevelType w:val="multilevel"/>
    <w:tmpl w:val="37F63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F1942D0"/>
    <w:multiLevelType w:val="hybridMultilevel"/>
    <w:tmpl w:val="C31E127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F43C90"/>
    <w:multiLevelType w:val="hybridMultilevel"/>
    <w:tmpl w:val="3E0A7BC4"/>
    <w:lvl w:ilvl="0" w:tplc="7092F8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CC718CD"/>
    <w:multiLevelType w:val="hybridMultilevel"/>
    <w:tmpl w:val="68002DE2"/>
    <w:lvl w:ilvl="0" w:tplc="9570647A">
      <w:numFmt w:val="bullet"/>
      <w:lvlText w:val=""/>
      <w:lvlJc w:val="left"/>
      <w:pPr>
        <w:ind w:left="412" w:hanging="22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1" w:tplc="077ED060">
      <w:numFmt w:val="bullet"/>
      <w:lvlText w:val="•"/>
      <w:lvlJc w:val="left"/>
      <w:pPr>
        <w:ind w:left="829" w:hanging="220"/>
      </w:pPr>
      <w:rPr>
        <w:rFonts w:hint="default"/>
        <w:lang w:val="it-IT" w:eastAsia="en-US" w:bidi="ar-SA"/>
      </w:rPr>
    </w:lvl>
    <w:lvl w:ilvl="2" w:tplc="816EF2E2">
      <w:numFmt w:val="bullet"/>
      <w:lvlText w:val="•"/>
      <w:lvlJc w:val="left"/>
      <w:pPr>
        <w:ind w:left="1239" w:hanging="220"/>
      </w:pPr>
      <w:rPr>
        <w:rFonts w:hint="default"/>
        <w:lang w:val="it-IT" w:eastAsia="en-US" w:bidi="ar-SA"/>
      </w:rPr>
    </w:lvl>
    <w:lvl w:ilvl="3" w:tplc="7CA68A10">
      <w:numFmt w:val="bullet"/>
      <w:lvlText w:val="•"/>
      <w:lvlJc w:val="left"/>
      <w:pPr>
        <w:ind w:left="1648" w:hanging="220"/>
      </w:pPr>
      <w:rPr>
        <w:rFonts w:hint="default"/>
        <w:lang w:val="it-IT" w:eastAsia="en-US" w:bidi="ar-SA"/>
      </w:rPr>
    </w:lvl>
    <w:lvl w:ilvl="4" w:tplc="FB101634">
      <w:numFmt w:val="bullet"/>
      <w:lvlText w:val="•"/>
      <w:lvlJc w:val="left"/>
      <w:pPr>
        <w:ind w:left="2058" w:hanging="220"/>
      </w:pPr>
      <w:rPr>
        <w:rFonts w:hint="default"/>
        <w:lang w:val="it-IT" w:eastAsia="en-US" w:bidi="ar-SA"/>
      </w:rPr>
    </w:lvl>
    <w:lvl w:ilvl="5" w:tplc="1FE4C6EC">
      <w:numFmt w:val="bullet"/>
      <w:lvlText w:val="•"/>
      <w:lvlJc w:val="left"/>
      <w:pPr>
        <w:ind w:left="2467" w:hanging="220"/>
      </w:pPr>
      <w:rPr>
        <w:rFonts w:hint="default"/>
        <w:lang w:val="it-IT" w:eastAsia="en-US" w:bidi="ar-SA"/>
      </w:rPr>
    </w:lvl>
    <w:lvl w:ilvl="6" w:tplc="DAC66110">
      <w:numFmt w:val="bullet"/>
      <w:lvlText w:val="•"/>
      <w:lvlJc w:val="left"/>
      <w:pPr>
        <w:ind w:left="2877" w:hanging="220"/>
      </w:pPr>
      <w:rPr>
        <w:rFonts w:hint="default"/>
        <w:lang w:val="it-IT" w:eastAsia="en-US" w:bidi="ar-SA"/>
      </w:rPr>
    </w:lvl>
    <w:lvl w:ilvl="7" w:tplc="F78A112A">
      <w:numFmt w:val="bullet"/>
      <w:lvlText w:val="•"/>
      <w:lvlJc w:val="left"/>
      <w:pPr>
        <w:ind w:left="3286" w:hanging="220"/>
      </w:pPr>
      <w:rPr>
        <w:rFonts w:hint="default"/>
        <w:lang w:val="it-IT" w:eastAsia="en-US" w:bidi="ar-SA"/>
      </w:rPr>
    </w:lvl>
    <w:lvl w:ilvl="8" w:tplc="B9BCD42C">
      <w:numFmt w:val="bullet"/>
      <w:lvlText w:val="•"/>
      <w:lvlJc w:val="left"/>
      <w:pPr>
        <w:ind w:left="3696" w:hanging="220"/>
      </w:pPr>
      <w:rPr>
        <w:rFonts w:hint="default"/>
        <w:lang w:val="it-IT" w:eastAsia="en-US" w:bidi="ar-SA"/>
      </w:rPr>
    </w:lvl>
  </w:abstractNum>
  <w:abstractNum w:abstractNumId="18" w15:restartNumberingAfterBreak="0">
    <w:nsid w:val="60237CE8"/>
    <w:multiLevelType w:val="hybridMultilevel"/>
    <w:tmpl w:val="4894D9F0"/>
    <w:lvl w:ilvl="0" w:tplc="04100001">
      <w:start w:val="1"/>
      <w:numFmt w:val="bullet"/>
      <w:lvlText w:val=""/>
      <w:lvlJc w:val="left"/>
      <w:pPr>
        <w:ind w:left="20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44" w:hanging="360"/>
      </w:pPr>
      <w:rPr>
        <w:rFonts w:ascii="Wingdings" w:hAnsi="Wingdings" w:hint="default"/>
      </w:rPr>
    </w:lvl>
  </w:abstractNum>
  <w:abstractNum w:abstractNumId="19" w15:restartNumberingAfterBreak="0">
    <w:nsid w:val="73EA2F71"/>
    <w:multiLevelType w:val="multilevel"/>
    <w:tmpl w:val="7B82D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5064898"/>
    <w:multiLevelType w:val="multilevel"/>
    <w:tmpl w:val="5B5A1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A6F41BD"/>
    <w:multiLevelType w:val="multilevel"/>
    <w:tmpl w:val="6450E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59365457">
    <w:abstractNumId w:val="4"/>
  </w:num>
  <w:num w:numId="2" w16cid:durableId="1825658423">
    <w:abstractNumId w:val="7"/>
  </w:num>
  <w:num w:numId="3" w16cid:durableId="2028674576">
    <w:abstractNumId w:val="11"/>
  </w:num>
  <w:num w:numId="4" w16cid:durableId="430592910">
    <w:abstractNumId w:val="6"/>
  </w:num>
  <w:num w:numId="5" w16cid:durableId="844320260">
    <w:abstractNumId w:val="10"/>
  </w:num>
  <w:num w:numId="6" w16cid:durableId="1303078820">
    <w:abstractNumId w:val="21"/>
  </w:num>
  <w:num w:numId="7" w16cid:durableId="195848368">
    <w:abstractNumId w:val="19"/>
  </w:num>
  <w:num w:numId="8" w16cid:durableId="924455733">
    <w:abstractNumId w:val="20"/>
  </w:num>
  <w:num w:numId="9" w16cid:durableId="1326931856">
    <w:abstractNumId w:val="0"/>
  </w:num>
  <w:num w:numId="10" w16cid:durableId="1551569861">
    <w:abstractNumId w:val="12"/>
  </w:num>
  <w:num w:numId="11" w16cid:durableId="131752865">
    <w:abstractNumId w:val="3"/>
  </w:num>
  <w:num w:numId="12" w16cid:durableId="528295976">
    <w:abstractNumId w:val="16"/>
  </w:num>
  <w:num w:numId="13" w16cid:durableId="1930459836">
    <w:abstractNumId w:val="5"/>
  </w:num>
  <w:num w:numId="14" w16cid:durableId="178158949">
    <w:abstractNumId w:val="18"/>
  </w:num>
  <w:num w:numId="15" w16cid:durableId="1945990845">
    <w:abstractNumId w:val="17"/>
  </w:num>
  <w:num w:numId="16" w16cid:durableId="2145194619">
    <w:abstractNumId w:val="1"/>
  </w:num>
  <w:num w:numId="17" w16cid:durableId="558250615">
    <w:abstractNumId w:val="8"/>
  </w:num>
  <w:num w:numId="18" w16cid:durableId="1555004000">
    <w:abstractNumId w:val="14"/>
  </w:num>
  <w:num w:numId="19" w16cid:durableId="697854087">
    <w:abstractNumId w:val="13"/>
  </w:num>
  <w:num w:numId="20" w16cid:durableId="1156872393">
    <w:abstractNumId w:val="2"/>
  </w:num>
  <w:num w:numId="21" w16cid:durableId="796148862">
    <w:abstractNumId w:val="15"/>
  </w:num>
  <w:num w:numId="22" w16cid:durableId="4071935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2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C2B"/>
    <w:rsid w:val="0003459E"/>
    <w:rsid w:val="0003661A"/>
    <w:rsid w:val="0004328B"/>
    <w:rsid w:val="000635F0"/>
    <w:rsid w:val="000B63D0"/>
    <w:rsid w:val="000C70B9"/>
    <w:rsid w:val="000D044C"/>
    <w:rsid w:val="000F49F6"/>
    <w:rsid w:val="00113C0F"/>
    <w:rsid w:val="001316DF"/>
    <w:rsid w:val="00145030"/>
    <w:rsid w:val="00171B10"/>
    <w:rsid w:val="0018651D"/>
    <w:rsid w:val="001F521B"/>
    <w:rsid w:val="00214F52"/>
    <w:rsid w:val="00220E8D"/>
    <w:rsid w:val="00242D49"/>
    <w:rsid w:val="002C169C"/>
    <w:rsid w:val="002C3FE3"/>
    <w:rsid w:val="002E5BF8"/>
    <w:rsid w:val="00336466"/>
    <w:rsid w:val="0034065E"/>
    <w:rsid w:val="003641D0"/>
    <w:rsid w:val="0038220B"/>
    <w:rsid w:val="003C62B4"/>
    <w:rsid w:val="003E01AD"/>
    <w:rsid w:val="0040600B"/>
    <w:rsid w:val="004105B0"/>
    <w:rsid w:val="00412B96"/>
    <w:rsid w:val="00440F48"/>
    <w:rsid w:val="004744DB"/>
    <w:rsid w:val="004A278A"/>
    <w:rsid w:val="004B0A21"/>
    <w:rsid w:val="004B4909"/>
    <w:rsid w:val="004E797F"/>
    <w:rsid w:val="00504C39"/>
    <w:rsid w:val="0053216A"/>
    <w:rsid w:val="00540C43"/>
    <w:rsid w:val="005D4018"/>
    <w:rsid w:val="00605517"/>
    <w:rsid w:val="00633128"/>
    <w:rsid w:val="00671F95"/>
    <w:rsid w:val="00675ECE"/>
    <w:rsid w:val="006913E2"/>
    <w:rsid w:val="006A6584"/>
    <w:rsid w:val="006B375D"/>
    <w:rsid w:val="006C142E"/>
    <w:rsid w:val="006E0CAB"/>
    <w:rsid w:val="00713CE8"/>
    <w:rsid w:val="00715518"/>
    <w:rsid w:val="00785380"/>
    <w:rsid w:val="00797943"/>
    <w:rsid w:val="007A5532"/>
    <w:rsid w:val="007A7137"/>
    <w:rsid w:val="007C6DE3"/>
    <w:rsid w:val="00801E75"/>
    <w:rsid w:val="00802B4D"/>
    <w:rsid w:val="008514AD"/>
    <w:rsid w:val="008B3D22"/>
    <w:rsid w:val="008B59F5"/>
    <w:rsid w:val="008C093D"/>
    <w:rsid w:val="008D20B6"/>
    <w:rsid w:val="009153AE"/>
    <w:rsid w:val="00944ECE"/>
    <w:rsid w:val="00953E6C"/>
    <w:rsid w:val="00961C2B"/>
    <w:rsid w:val="009B23A4"/>
    <w:rsid w:val="009C5EFB"/>
    <w:rsid w:val="009E6D05"/>
    <w:rsid w:val="009F23CB"/>
    <w:rsid w:val="00A007FD"/>
    <w:rsid w:val="00A54C5E"/>
    <w:rsid w:val="00A6534B"/>
    <w:rsid w:val="00AB2613"/>
    <w:rsid w:val="00AB78CC"/>
    <w:rsid w:val="00B003AB"/>
    <w:rsid w:val="00B335B8"/>
    <w:rsid w:val="00B3614C"/>
    <w:rsid w:val="00B36F0E"/>
    <w:rsid w:val="00B84ECD"/>
    <w:rsid w:val="00B9336B"/>
    <w:rsid w:val="00BB0050"/>
    <w:rsid w:val="00BC4186"/>
    <w:rsid w:val="00BE5379"/>
    <w:rsid w:val="00BE6E18"/>
    <w:rsid w:val="00BF15D3"/>
    <w:rsid w:val="00C06BF5"/>
    <w:rsid w:val="00C3473A"/>
    <w:rsid w:val="00C94A2B"/>
    <w:rsid w:val="00CA02E7"/>
    <w:rsid w:val="00CA6531"/>
    <w:rsid w:val="00D11675"/>
    <w:rsid w:val="00D6371C"/>
    <w:rsid w:val="00D76F26"/>
    <w:rsid w:val="00D87FCB"/>
    <w:rsid w:val="00DA3EB9"/>
    <w:rsid w:val="00DB4FF4"/>
    <w:rsid w:val="00DB6A06"/>
    <w:rsid w:val="00DE630C"/>
    <w:rsid w:val="00E10A10"/>
    <w:rsid w:val="00E54CD0"/>
    <w:rsid w:val="00E60B99"/>
    <w:rsid w:val="00E73ABE"/>
    <w:rsid w:val="00E971BD"/>
    <w:rsid w:val="00EA44F9"/>
    <w:rsid w:val="00EB4A15"/>
    <w:rsid w:val="00EC12DD"/>
    <w:rsid w:val="00EF2E99"/>
    <w:rsid w:val="00EF7B0B"/>
    <w:rsid w:val="00F02532"/>
    <w:rsid w:val="00F4386F"/>
    <w:rsid w:val="00FC7B89"/>
    <w:rsid w:val="00FF22B6"/>
    <w:rsid w:val="00FF49BD"/>
    <w:rsid w:val="00FF6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1A4C1F"/>
  <w15:chartTrackingRefBased/>
  <w15:docId w15:val="{D1BEB9F2-ED12-1149-8460-4DF1D0DC7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B4A15"/>
    <w:pPr>
      <w:suppressAutoHyphens/>
    </w:pPr>
    <w:rPr>
      <w:rFonts w:ascii="Times New Roman" w:eastAsia="Times New Roman" w:hAnsi="Times New Roman" w:cs="Times New Roman"/>
      <w:color w:val="000000"/>
      <w:kern w:val="0"/>
      <w:szCs w:val="20"/>
      <w:lang w:eastAsia="zh-CN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A27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E5BF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C70B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Titolo4">
    <w:name w:val="heading 4"/>
    <w:basedOn w:val="Normale"/>
    <w:link w:val="Titolo4Carattere"/>
    <w:uiPriority w:val="9"/>
    <w:qFormat/>
    <w:rsid w:val="006A6584"/>
    <w:pPr>
      <w:spacing w:before="100" w:beforeAutospacing="1" w:after="100" w:afterAutospacing="1"/>
      <w:outlineLvl w:val="3"/>
    </w:pPr>
    <w:rPr>
      <w:b/>
      <w:bCs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61C2B"/>
    <w:rPr>
      <w:color w:val="0000FF"/>
      <w:u w:val="single"/>
    </w:rPr>
  </w:style>
  <w:style w:type="character" w:customStyle="1" w:styleId="visually-hidden">
    <w:name w:val="visually-hidden"/>
    <w:basedOn w:val="Carpredefinitoparagrafo"/>
    <w:rsid w:val="00961C2B"/>
  </w:style>
  <w:style w:type="character" w:customStyle="1" w:styleId="white-space-pre">
    <w:name w:val="white-space-pre"/>
    <w:basedOn w:val="Carpredefinitoparagrafo"/>
    <w:rsid w:val="00961C2B"/>
  </w:style>
  <w:style w:type="character" w:customStyle="1" w:styleId="apple-converted-space">
    <w:name w:val="apple-converted-space"/>
    <w:basedOn w:val="Carpredefinitoparagrafo"/>
    <w:rsid w:val="00C06BF5"/>
  </w:style>
  <w:style w:type="paragraph" w:styleId="NormaleWeb">
    <w:name w:val="Normal (Web)"/>
    <w:basedOn w:val="Normale"/>
    <w:uiPriority w:val="99"/>
    <w:unhideWhenUsed/>
    <w:rsid w:val="004B4909"/>
    <w:pPr>
      <w:spacing w:before="100" w:beforeAutospacing="1" w:after="100" w:afterAutospacing="1"/>
    </w:pPr>
    <w:rPr>
      <w:lang w:eastAsia="it-IT"/>
    </w:rPr>
  </w:style>
  <w:style w:type="character" w:customStyle="1" w:styleId="il">
    <w:name w:val="il"/>
    <w:basedOn w:val="Carpredefinitoparagrafo"/>
    <w:rsid w:val="004B4909"/>
  </w:style>
  <w:style w:type="character" w:customStyle="1" w:styleId="Titolo4Carattere">
    <w:name w:val="Titolo 4 Carattere"/>
    <w:basedOn w:val="Carpredefinitoparagrafo"/>
    <w:link w:val="Titolo4"/>
    <w:uiPriority w:val="9"/>
    <w:rsid w:val="006A6584"/>
    <w:rPr>
      <w:rFonts w:ascii="Times New Roman" w:eastAsia="Times New Roman" w:hAnsi="Times New Roman" w:cs="Times New Roman"/>
      <w:b/>
      <w:bCs/>
      <w:kern w:val="0"/>
      <w:lang w:eastAsia="it-IT"/>
      <w14:ligatures w14:val="none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E5BF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aragrafoelenco">
    <w:name w:val="List Paragraph"/>
    <w:basedOn w:val="Normale"/>
    <w:uiPriority w:val="1"/>
    <w:qFormat/>
    <w:rsid w:val="002E5BF8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2E5BF8"/>
    <w:rPr>
      <w:b/>
      <w:bCs/>
    </w:rPr>
  </w:style>
  <w:style w:type="paragraph" w:customStyle="1" w:styleId="m3210538918022463236msolistparagraph">
    <w:name w:val="m_3210538918022463236msolistparagraph"/>
    <w:basedOn w:val="Normale"/>
    <w:rsid w:val="0040600B"/>
    <w:pPr>
      <w:spacing w:before="100" w:beforeAutospacing="1" w:after="100" w:afterAutospacing="1"/>
    </w:pPr>
    <w:rPr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A27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ranscript-list-item">
    <w:name w:val="transcript-list-item"/>
    <w:basedOn w:val="Normale"/>
    <w:rsid w:val="00DB6A06"/>
    <w:pPr>
      <w:spacing w:before="100" w:beforeAutospacing="1" w:after="100" w:afterAutospacing="1"/>
    </w:pPr>
    <w:rPr>
      <w:lang w:eastAsia="it-IT"/>
    </w:rPr>
  </w:style>
  <w:style w:type="character" w:customStyle="1" w:styleId="user-name-span">
    <w:name w:val="user-name-span"/>
    <w:basedOn w:val="Carpredefinitoparagrafo"/>
    <w:rsid w:val="00DB6A06"/>
  </w:style>
  <w:style w:type="character" w:customStyle="1" w:styleId="time">
    <w:name w:val="time"/>
    <w:basedOn w:val="Carpredefinitoparagrafo"/>
    <w:rsid w:val="00DB6A06"/>
  </w:style>
  <w:style w:type="paragraph" w:styleId="Corpotesto">
    <w:name w:val="Body Text"/>
    <w:basedOn w:val="Normale"/>
    <w:link w:val="CorpotestoCarattere"/>
    <w:uiPriority w:val="1"/>
    <w:qFormat/>
    <w:rsid w:val="00EB4A15"/>
    <w:pPr>
      <w:widowControl w:val="0"/>
      <w:suppressAutoHyphens w:val="0"/>
      <w:autoSpaceDE w:val="0"/>
      <w:autoSpaceDN w:val="0"/>
    </w:pPr>
    <w:rPr>
      <w:color w:val="auto"/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B4A15"/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paragraph" w:styleId="Titolo">
    <w:name w:val="Title"/>
    <w:basedOn w:val="Normale"/>
    <w:link w:val="TitoloCarattere"/>
    <w:uiPriority w:val="10"/>
    <w:qFormat/>
    <w:rsid w:val="00EB4A15"/>
    <w:pPr>
      <w:widowControl w:val="0"/>
      <w:suppressAutoHyphens w:val="0"/>
      <w:autoSpaceDE w:val="0"/>
      <w:autoSpaceDN w:val="0"/>
      <w:spacing w:before="500"/>
      <w:ind w:left="1149" w:right="257" w:hanging="1014"/>
      <w:jc w:val="right"/>
    </w:pPr>
    <w:rPr>
      <w:b/>
      <w:bCs/>
      <w:color w:val="auto"/>
      <w:sz w:val="72"/>
      <w:szCs w:val="72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EB4A15"/>
    <w:rPr>
      <w:rFonts w:ascii="Times New Roman" w:eastAsia="Times New Roman" w:hAnsi="Times New Roman" w:cs="Times New Roman"/>
      <w:b/>
      <w:bCs/>
      <w:kern w:val="0"/>
      <w:sz w:val="72"/>
      <w:szCs w:val="72"/>
      <w14:ligatures w14:val="none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C70B9"/>
    <w:rPr>
      <w:rFonts w:asciiTheme="majorHAnsi" w:eastAsiaTheme="majorEastAsia" w:hAnsiTheme="majorHAnsi" w:cstheme="majorBidi"/>
      <w:color w:val="1F3763" w:themeColor="accent1" w:themeShade="7F"/>
      <w:kern w:val="0"/>
      <w:lang w:eastAsia="zh-CN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0C70B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70B9"/>
    <w:rPr>
      <w:rFonts w:ascii="Times New Roman" w:eastAsia="Times New Roman" w:hAnsi="Times New Roman" w:cs="Times New Roman"/>
      <w:color w:val="000000"/>
      <w:kern w:val="0"/>
      <w:szCs w:val="20"/>
      <w:lang w:eastAsia="zh-CN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0C70B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70B9"/>
    <w:rPr>
      <w:rFonts w:ascii="Times New Roman" w:eastAsia="Times New Roman" w:hAnsi="Times New Roman" w:cs="Times New Roman"/>
      <w:color w:val="000000"/>
      <w:kern w:val="0"/>
      <w:szCs w:val="20"/>
      <w:lang w:eastAsia="zh-CN"/>
      <w14:ligatures w14:val="none"/>
    </w:rPr>
  </w:style>
  <w:style w:type="paragraph" w:customStyle="1" w:styleId="selectionshareable">
    <w:name w:val="selectionshareable"/>
    <w:basedOn w:val="Normale"/>
    <w:rsid w:val="00A6534B"/>
    <w:pPr>
      <w:suppressAutoHyphens w:val="0"/>
      <w:spacing w:before="100" w:beforeAutospacing="1" w:after="100" w:afterAutospacing="1"/>
    </w:pPr>
    <w:rPr>
      <w:color w:val="auto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A6534B"/>
    <w:rPr>
      <w:i/>
      <w:iCs/>
    </w:rPr>
  </w:style>
  <w:style w:type="character" w:styleId="Menzionenonrisolta">
    <w:name w:val="Unresolved Mention"/>
    <w:basedOn w:val="Carpredefinitoparagrafo"/>
    <w:uiPriority w:val="99"/>
    <w:semiHidden/>
    <w:unhideWhenUsed/>
    <w:rsid w:val="009153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1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26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0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4080">
          <w:marLeft w:val="-4881"/>
          <w:marRight w:val="3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035578">
              <w:marLeft w:val="0"/>
              <w:marRight w:val="0"/>
              <w:marTop w:val="7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396267">
          <w:blockQuote w:val="1"/>
          <w:marLeft w:val="45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4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23504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88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24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68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7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30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30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06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4711">
          <w:marLeft w:val="0"/>
          <w:marRight w:val="0"/>
          <w:marTop w:val="0"/>
          <w:marBottom w:val="0"/>
          <w:divBdr>
            <w:top w:val="single" w:sz="48" w:space="0" w:color="034537"/>
            <w:left w:val="none" w:sz="0" w:space="0" w:color="auto"/>
            <w:bottom w:val="single" w:sz="18" w:space="0" w:color="034537"/>
            <w:right w:val="none" w:sz="0" w:space="0" w:color="auto"/>
          </w:divBdr>
        </w:div>
        <w:div w:id="1459298031">
          <w:marLeft w:val="0"/>
          <w:marRight w:val="0"/>
          <w:marTop w:val="0"/>
          <w:marBottom w:val="0"/>
          <w:divBdr>
            <w:top w:val="single" w:sz="48" w:space="0" w:color="034537"/>
            <w:left w:val="none" w:sz="0" w:space="0" w:color="auto"/>
            <w:bottom w:val="single" w:sz="18" w:space="0" w:color="034537"/>
            <w:right w:val="none" w:sz="0" w:space="0" w:color="auto"/>
          </w:divBdr>
        </w:div>
      </w:divsChild>
    </w:div>
    <w:div w:id="51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32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1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1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5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1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3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2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6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60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141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63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1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0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4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5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4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3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2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8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7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45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41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826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437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23777">
          <w:marLeft w:val="-4881"/>
          <w:marRight w:val="3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274528">
              <w:marLeft w:val="0"/>
              <w:marRight w:val="0"/>
              <w:marTop w:val="7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567661">
          <w:blockQuote w:val="1"/>
          <w:marLeft w:val="45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02624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70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1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0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65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01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88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48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92278">
          <w:marLeft w:val="-4881"/>
          <w:marRight w:val="3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83003">
              <w:marLeft w:val="0"/>
              <w:marRight w:val="0"/>
              <w:marTop w:val="7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67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15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8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23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73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72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5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0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7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1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71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13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71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174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61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32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87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94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62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11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5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15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39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427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6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6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1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9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3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63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29855">
              <w:marLeft w:val="0"/>
              <w:marRight w:val="0"/>
              <w:marTop w:val="150"/>
              <w:marBottom w:val="5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64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374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22796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620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311197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0305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7068739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8809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242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7401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54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6514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303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5247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609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7558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370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0900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638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5876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960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0024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28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6439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612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7076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828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5856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753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8287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90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6904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800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0117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488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2312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583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0771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262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743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137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4535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100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8169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388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3673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596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2740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179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051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781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7446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278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1906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463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5234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520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3035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620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4146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253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0576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435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5386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335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410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065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3581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701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7241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130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0256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966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0124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21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8776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710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8297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44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7029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451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6156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936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0890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276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4844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436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6490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226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6468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29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6270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965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6722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324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6697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165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7237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043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9261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314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1902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979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76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679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5247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624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2116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082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8159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374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573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001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8968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849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1506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848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1380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399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9991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298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5252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35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6324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123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1979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675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2922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801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0136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432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7706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517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1270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776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8898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700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8812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984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6191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446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5488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457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5080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842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0485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077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8964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022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8370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345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7389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72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8637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860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5927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112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807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53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4794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093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1180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00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5931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989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9237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0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4155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511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3761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654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6801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218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1104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010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3597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804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5243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850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9859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153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0667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399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5620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231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8251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719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2117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674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1293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23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056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598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2529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032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6982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620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4270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005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8620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77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0229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904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3929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435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933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707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8646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925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8633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687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8422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487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2505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224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9363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267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2484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624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326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451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373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930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4567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742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2089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486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89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931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6210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615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9635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942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402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46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8876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666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0054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018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1674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801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6468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44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6969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312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4821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493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2796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546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1491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34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7619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658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2392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36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7561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70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8974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144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9237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945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3757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420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2338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139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0488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463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2728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715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1433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667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0934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653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8098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977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5368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609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4276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545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7928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167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0887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772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2666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237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3439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728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6600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242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6988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206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3527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665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0704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575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755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043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1550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0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977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478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9945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921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15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34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0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25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053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72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3729">
          <w:marLeft w:val="-4881"/>
          <w:marRight w:val="3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848647">
              <w:marLeft w:val="0"/>
              <w:marRight w:val="0"/>
              <w:marTop w:val="7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69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2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79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72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337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59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35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5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38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762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82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3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95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76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453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1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828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38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19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963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38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29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08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4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647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27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85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03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359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75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92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7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37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33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48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9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6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7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5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2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9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5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2GYOx1PF3Bc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htconsulting.com/models/dilemma-thinking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padlet.com/bernd5/critical-incidents-pu9pklfeyjuz2ygd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upload.wikimedia.org/wikipedia/commons/6/65/Cognitive_bias_codex_en.svg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B0590CE-B07E-8547-AB13-0085ED4BE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Vittorio D'Amato</dc:creator>
  <cp:keywords/>
  <dc:description/>
  <cp:lastModifiedBy>Akron</cp:lastModifiedBy>
  <cp:revision>3</cp:revision>
  <dcterms:created xsi:type="dcterms:W3CDTF">2024-11-09T09:24:00Z</dcterms:created>
  <dcterms:modified xsi:type="dcterms:W3CDTF">2024-11-09T09:25:00Z</dcterms:modified>
</cp:coreProperties>
</file>